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4f6ae7e37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981883ba8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 Foles,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72670cdac4bf5" /><Relationship Type="http://schemas.openxmlformats.org/officeDocument/2006/relationships/numbering" Target="/word/numbering.xml" Id="Rc22132b5f599467a" /><Relationship Type="http://schemas.openxmlformats.org/officeDocument/2006/relationships/settings" Target="/word/settings.xml" Id="R371e287fe4fe4e40" /><Relationship Type="http://schemas.openxmlformats.org/officeDocument/2006/relationships/image" Target="/word/media/decc97b7-89cb-47a4-9004-b6113fe591da.png" Id="Rbbe981883ba84b1f" /></Relationships>
</file>