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08fadeb53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635a6115f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Pousada de Saramagos,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9f54ed8874d85" /><Relationship Type="http://schemas.openxmlformats.org/officeDocument/2006/relationships/numbering" Target="/word/numbering.xml" Id="Rf37e4cd0f89a4715" /><Relationship Type="http://schemas.openxmlformats.org/officeDocument/2006/relationships/settings" Target="/word/settings.xml" Id="R8510d22b81d44f8f" /><Relationship Type="http://schemas.openxmlformats.org/officeDocument/2006/relationships/image" Target="/word/media/b5eb86c3-4277-4c57-9744-d1d1a2a2e6b1.png" Id="R9c6635a6115f4231" /></Relationships>
</file>