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bc74dd4c6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c7a80d764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f324810d14848" /><Relationship Type="http://schemas.openxmlformats.org/officeDocument/2006/relationships/numbering" Target="/word/numbering.xml" Id="R2e869a5d7e4c4527" /><Relationship Type="http://schemas.openxmlformats.org/officeDocument/2006/relationships/settings" Target="/word/settings.xml" Id="Rd729274a852e47d3" /><Relationship Type="http://schemas.openxmlformats.org/officeDocument/2006/relationships/image" Target="/word/media/e9a29e00-768b-4073-99d3-bc3d2dae6c95.png" Id="R4acc7a80d7644e90" /></Relationships>
</file>