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9ecea8df2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fe59fb839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Moscoso,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478c8d1c04b8d" /><Relationship Type="http://schemas.openxmlformats.org/officeDocument/2006/relationships/numbering" Target="/word/numbering.xml" Id="R380228c4c3384d9e" /><Relationship Type="http://schemas.openxmlformats.org/officeDocument/2006/relationships/settings" Target="/word/settings.xml" Id="R2bf8448403094413" /><Relationship Type="http://schemas.openxmlformats.org/officeDocument/2006/relationships/image" Target="/word/media/106de3b0-7a72-4222-85fa-339feb49cca6.png" Id="R962fe59fb83943fd" /></Relationships>
</file>