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230b8920e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4c6dcea65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Rainha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76da4ef21453c" /><Relationship Type="http://schemas.openxmlformats.org/officeDocument/2006/relationships/numbering" Target="/word/numbering.xml" Id="R8685a6918ed44aae" /><Relationship Type="http://schemas.openxmlformats.org/officeDocument/2006/relationships/settings" Target="/word/settings.xml" Id="R77d262c0880b43d3" /><Relationship Type="http://schemas.openxmlformats.org/officeDocument/2006/relationships/image" Target="/word/media/c7b15b9f-3e46-471d-93df-785a4580cf25.png" Id="Raac4c6dcea654e05" /></Relationships>
</file>