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042aae883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755f5de65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e2e39e2524888" /><Relationship Type="http://schemas.openxmlformats.org/officeDocument/2006/relationships/numbering" Target="/word/numbering.xml" Id="Rbcd634eaf395468e" /><Relationship Type="http://schemas.openxmlformats.org/officeDocument/2006/relationships/settings" Target="/word/settings.xml" Id="Re09b35619a1a469a" /><Relationship Type="http://schemas.openxmlformats.org/officeDocument/2006/relationships/image" Target="/word/media/8859aae0-008a-4574-9405-c2170fc5ded9.png" Id="Ra1b755f5de654bfc" /></Relationships>
</file>