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c340d9990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5359ad535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Pracana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bc2afb1434179" /><Relationship Type="http://schemas.openxmlformats.org/officeDocument/2006/relationships/numbering" Target="/word/numbering.xml" Id="Rb6d779dcf390466f" /><Relationship Type="http://schemas.openxmlformats.org/officeDocument/2006/relationships/settings" Target="/word/settings.xml" Id="R5435e8e6714b44e8" /><Relationship Type="http://schemas.openxmlformats.org/officeDocument/2006/relationships/image" Target="/word/media/9426e96d-189b-4432-b87b-cc467a50b54a.png" Id="Rb6c5359ad5354202" /></Relationships>
</file>