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eaa9e064b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b530c846c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a2a3d245449bd" /><Relationship Type="http://schemas.openxmlformats.org/officeDocument/2006/relationships/numbering" Target="/word/numbering.xml" Id="Rcacaca01b4c84160" /><Relationship Type="http://schemas.openxmlformats.org/officeDocument/2006/relationships/settings" Target="/word/settings.xml" Id="R63b0d3c0b1ec41c6" /><Relationship Type="http://schemas.openxmlformats.org/officeDocument/2006/relationships/image" Target="/word/media/0e84b9c1-4a97-4ead-8267-d1147002fd16.png" Id="Rc9cb530c846c4569" /></Relationships>
</file>