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a89cc8b20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660c77402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da Pedra de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fae4abe404a03" /><Relationship Type="http://schemas.openxmlformats.org/officeDocument/2006/relationships/numbering" Target="/word/numbering.xml" Id="Re50ce62ff68d4708" /><Relationship Type="http://schemas.openxmlformats.org/officeDocument/2006/relationships/settings" Target="/word/settings.xml" Id="R0ce224478fc1446b" /><Relationship Type="http://schemas.openxmlformats.org/officeDocument/2006/relationships/image" Target="/word/media/d0e65d24-ebc6-4df5-b299-3ccf55205303.png" Id="R9b8660c774024f2e" /></Relationships>
</file>