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b724282f2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431ba4baf4a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Praia das Macas,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db4a7ee994dc6" /><Relationship Type="http://schemas.openxmlformats.org/officeDocument/2006/relationships/numbering" Target="/word/numbering.xml" Id="R575e61b14dd442b4" /><Relationship Type="http://schemas.openxmlformats.org/officeDocument/2006/relationships/settings" Target="/word/settings.xml" Id="R2a4a8b85b2e74447" /><Relationship Type="http://schemas.openxmlformats.org/officeDocument/2006/relationships/image" Target="/word/media/86602ad6-e19e-46d8-8d21-e613d1febe6f.png" Id="Rf3b431ba4baf4a23" /></Relationships>
</file>