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f7f8df5fa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f124f7485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Praia de Odeceixe,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2da13d01743ee" /><Relationship Type="http://schemas.openxmlformats.org/officeDocument/2006/relationships/numbering" Target="/word/numbering.xml" Id="Rb9425948ecfb4223" /><Relationship Type="http://schemas.openxmlformats.org/officeDocument/2006/relationships/settings" Target="/word/settings.xml" Id="R0ba70a62993d4a39" /><Relationship Type="http://schemas.openxmlformats.org/officeDocument/2006/relationships/image" Target="/word/media/f9448f7e-1a6a-4714-8720-27f7748af94c.png" Id="R784f124f74854870" /></Relationships>
</file>