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8d3952da346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c6cd5f611b43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Prime,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0d1e48cd814c0d" /><Relationship Type="http://schemas.openxmlformats.org/officeDocument/2006/relationships/numbering" Target="/word/numbering.xml" Id="Rb9e4ea375ba14e7f" /><Relationship Type="http://schemas.openxmlformats.org/officeDocument/2006/relationships/settings" Target="/word/settings.xml" Id="R8ceaf60fa76d4bc3" /><Relationship Type="http://schemas.openxmlformats.org/officeDocument/2006/relationships/image" Target="/word/media/86346aaf-1ca6-4f1f-ad68-c7872c83162a.png" Id="R29c6cd5f611b43d7" /></Relationships>
</file>