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b6deb170a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f5a1f9ea4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Provesende,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27ada3be048e2" /><Relationship Type="http://schemas.openxmlformats.org/officeDocument/2006/relationships/numbering" Target="/word/numbering.xml" Id="R15361b1173a6487f" /><Relationship Type="http://schemas.openxmlformats.org/officeDocument/2006/relationships/settings" Target="/word/settings.xml" Id="Rd8cd3d346e5345e5" /><Relationship Type="http://schemas.openxmlformats.org/officeDocument/2006/relationships/image" Target="/word/media/45923ca2-8f96-419a-9029-b99ce818842c.png" Id="R227f5a1f9ea442ce" /></Relationships>
</file>