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ed0303561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d0d780913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Purgacal,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bbfca5b934aa2" /><Relationship Type="http://schemas.openxmlformats.org/officeDocument/2006/relationships/numbering" Target="/word/numbering.xml" Id="Rbe7c8d39058b4b57" /><Relationship Type="http://schemas.openxmlformats.org/officeDocument/2006/relationships/settings" Target="/word/settings.xml" Id="R48d0ba75dc8f4798" /><Relationship Type="http://schemas.openxmlformats.org/officeDocument/2006/relationships/image" Target="/word/media/1da3f910-7d02-48b1-9545-84bb81fbd566.png" Id="Ra31d0d7809134bc1" /></Relationships>
</file>