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1e90a611d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3c6eb9781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Queitide,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e441c626f468d" /><Relationship Type="http://schemas.openxmlformats.org/officeDocument/2006/relationships/numbering" Target="/word/numbering.xml" Id="Rde15010dd12f4c07" /><Relationship Type="http://schemas.openxmlformats.org/officeDocument/2006/relationships/settings" Target="/word/settings.xml" Id="R0b2ece7106d04412" /><Relationship Type="http://schemas.openxmlformats.org/officeDocument/2006/relationships/image" Target="/word/media/c1d7d85b-3089-4e71-b5ac-041438bd384a.png" Id="Rb463c6eb97814db1" /></Relationships>
</file>