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a83e6afffd4c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3e8f6c692e40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Queixada da Raposa,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09fd6a231f49d8" /><Relationship Type="http://schemas.openxmlformats.org/officeDocument/2006/relationships/numbering" Target="/word/numbering.xml" Id="R4095eb1ade424321" /><Relationship Type="http://schemas.openxmlformats.org/officeDocument/2006/relationships/settings" Target="/word/settings.xml" Id="Rce741219e88e44ec" /><Relationship Type="http://schemas.openxmlformats.org/officeDocument/2006/relationships/image" Target="/word/media/6d1253e9-8516-4db1-8385-7a31205d926e.png" Id="Rf13e8f6c692e406a" /></Relationships>
</file>