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671184c9b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75225845b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Queridas,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4221d325e4653" /><Relationship Type="http://schemas.openxmlformats.org/officeDocument/2006/relationships/numbering" Target="/word/numbering.xml" Id="R49ce1cdd66254973" /><Relationship Type="http://schemas.openxmlformats.org/officeDocument/2006/relationships/settings" Target="/word/settings.xml" Id="R736a3ba5d5d04d54" /><Relationship Type="http://schemas.openxmlformats.org/officeDocument/2006/relationships/image" Target="/word/media/7330eb35-6d68-43bf-9c08-66267ecad1e0.png" Id="R9c875225845b4123" /></Relationships>
</file>