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ebb477b8f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031b6352a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6942ae998480f" /><Relationship Type="http://schemas.openxmlformats.org/officeDocument/2006/relationships/numbering" Target="/word/numbering.xml" Id="R1f5d21e839374dda" /><Relationship Type="http://schemas.openxmlformats.org/officeDocument/2006/relationships/settings" Target="/word/settings.xml" Id="Raa602cb01b04406c" /><Relationship Type="http://schemas.openxmlformats.org/officeDocument/2006/relationships/image" Target="/word/media/5ff5968d-a53c-4530-8d0b-85c0b07f78b1.png" Id="Rb16031b6352a4a61" /></Relationships>
</file>