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325a80f0c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0218fb1e1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7d19338d349bf" /><Relationship Type="http://schemas.openxmlformats.org/officeDocument/2006/relationships/numbering" Target="/word/numbering.xml" Id="R7e39a4121a444fff" /><Relationship Type="http://schemas.openxmlformats.org/officeDocument/2006/relationships/settings" Target="/word/settings.xml" Id="R8b16481fe12e4379" /><Relationship Type="http://schemas.openxmlformats.org/officeDocument/2006/relationships/image" Target="/word/media/8791746f-86a3-4546-8678-9a8946c54fdc.png" Id="R02b0218fb1e14e82" /></Relationships>
</file>