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9bc6b89a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a4175e1ad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c8eec5ba4858" /><Relationship Type="http://schemas.openxmlformats.org/officeDocument/2006/relationships/numbering" Target="/word/numbering.xml" Id="R616eb5f0c8434b10" /><Relationship Type="http://schemas.openxmlformats.org/officeDocument/2006/relationships/settings" Target="/word/settings.xml" Id="R3f7bf6f8f6cf430e" /><Relationship Type="http://schemas.openxmlformats.org/officeDocument/2006/relationships/image" Target="/word/media/f9f717b3-e830-4714-b5be-7f9502232db4.png" Id="Rde9a4175e1ad4e3b" /></Relationships>
</file>