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c8aaf78aa049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7a1257c1254f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Fonte Santa,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95942dca1b4fe0" /><Relationship Type="http://schemas.openxmlformats.org/officeDocument/2006/relationships/numbering" Target="/word/numbering.xml" Id="Rbbb39b3fa80e4764" /><Relationship Type="http://schemas.openxmlformats.org/officeDocument/2006/relationships/settings" Target="/word/settings.xml" Id="R7fbb6a9c02454096" /><Relationship Type="http://schemas.openxmlformats.org/officeDocument/2006/relationships/image" Target="/word/media/0e5e95e1-3733-46ee-8753-6c37136f4861.png" Id="Rd97a1257c1254f9d" /></Relationships>
</file>