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695e9bcca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0eafc1cdb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Manchoa,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daaa1ae394909" /><Relationship Type="http://schemas.openxmlformats.org/officeDocument/2006/relationships/numbering" Target="/word/numbering.xml" Id="R943e09f189474cce" /><Relationship Type="http://schemas.openxmlformats.org/officeDocument/2006/relationships/settings" Target="/word/settings.xml" Id="R06f5d9bee45947db" /><Relationship Type="http://schemas.openxmlformats.org/officeDocument/2006/relationships/image" Target="/word/media/14c3908f-b718-41bd-be18-336cfa89e584.png" Id="R5ae0eafc1cdb4d14" /></Relationships>
</file>