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eff27de6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30c3ba11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Alpompe,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da69e8f542e6" /><Relationship Type="http://schemas.openxmlformats.org/officeDocument/2006/relationships/numbering" Target="/word/numbering.xml" Id="Raa6d1de5bfe64c0a" /><Relationship Type="http://schemas.openxmlformats.org/officeDocument/2006/relationships/settings" Target="/word/settings.xml" Id="R8afe07415a5c4186" /><Relationship Type="http://schemas.openxmlformats.org/officeDocument/2006/relationships/image" Target="/word/media/0b4e1ffc-8e94-46f3-8f35-195a233903a1.png" Id="R3bee30c3ba114ac4" /></Relationships>
</file>