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9f19cfe05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cba66eaa5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Martins Pero,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de562b6e44c1b" /><Relationship Type="http://schemas.openxmlformats.org/officeDocument/2006/relationships/numbering" Target="/word/numbering.xml" Id="Rd79aac4f23714ecb" /><Relationship Type="http://schemas.openxmlformats.org/officeDocument/2006/relationships/settings" Target="/word/settings.xml" Id="Rf6d76cf3288849a5" /><Relationship Type="http://schemas.openxmlformats.org/officeDocument/2006/relationships/image" Target="/word/media/c7314cce-efe3-46c2-9f02-9e14bc801b8c.png" Id="Rc97cba66eaa54d12" /></Relationships>
</file>