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ae8f20d7e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b907986be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ba3144a4140ff" /><Relationship Type="http://schemas.openxmlformats.org/officeDocument/2006/relationships/numbering" Target="/word/numbering.xml" Id="R168d38a3046d44b1" /><Relationship Type="http://schemas.openxmlformats.org/officeDocument/2006/relationships/settings" Target="/word/settings.xml" Id="R3f74c031a8bc4ccb" /><Relationship Type="http://schemas.openxmlformats.org/officeDocument/2006/relationships/image" Target="/word/media/730efcc9-dc0d-474d-93b7-171e4a3be401.png" Id="R813b907986be48d2" /></Relationships>
</file>