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9514ce4314e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8d5c6b87ad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Chaparro,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72d282d81e4234" /><Relationship Type="http://schemas.openxmlformats.org/officeDocument/2006/relationships/numbering" Target="/word/numbering.xml" Id="Rbab1964d39e04132" /><Relationship Type="http://schemas.openxmlformats.org/officeDocument/2006/relationships/settings" Target="/word/settings.xml" Id="R89bb79481f6c4a3d" /><Relationship Type="http://schemas.openxmlformats.org/officeDocument/2006/relationships/image" Target="/word/media/945a840b-5748-4673-81ee-692284b11339.png" Id="R578d5c6b87ad4922" /></Relationships>
</file>