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8a25ee5b3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06ef84b57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Gualdim,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927e2ab0e4932" /><Relationship Type="http://schemas.openxmlformats.org/officeDocument/2006/relationships/numbering" Target="/word/numbering.xml" Id="R4ea8990b6b304019" /><Relationship Type="http://schemas.openxmlformats.org/officeDocument/2006/relationships/settings" Target="/word/settings.xml" Id="R07f693f9f5a14d84" /><Relationship Type="http://schemas.openxmlformats.org/officeDocument/2006/relationships/image" Target="/word/media/dff3c8ca-2338-4675-ae52-00f7337d5535.png" Id="Rb1006ef84b574c24" /></Relationships>
</file>