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e028fae20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f1b60b3d7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824f37778489e" /><Relationship Type="http://schemas.openxmlformats.org/officeDocument/2006/relationships/numbering" Target="/word/numbering.xml" Id="R65e4f796caad4afc" /><Relationship Type="http://schemas.openxmlformats.org/officeDocument/2006/relationships/settings" Target="/word/settings.xml" Id="R15e6d79203f946de" /><Relationship Type="http://schemas.openxmlformats.org/officeDocument/2006/relationships/image" Target="/word/media/0c163aa1-de51-4ac0-8d15-de957320ec43.png" Id="R9e3f1b60b3d746d9" /></Relationships>
</file>