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317c670b6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5efc984cd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Loridos,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780e5772a4d24" /><Relationship Type="http://schemas.openxmlformats.org/officeDocument/2006/relationships/numbering" Target="/word/numbering.xml" Id="R2e5aa57168244641" /><Relationship Type="http://schemas.openxmlformats.org/officeDocument/2006/relationships/settings" Target="/word/settings.xml" Id="Rb409438b1a8a4b5c" /><Relationship Type="http://schemas.openxmlformats.org/officeDocument/2006/relationships/image" Target="/word/media/50e9bb22-9799-4663-845a-fce2b2ba9943.png" Id="R56c5efc984cd428b" /></Relationships>
</file>