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a216cedf6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e1dd31144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Vales,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9b3cd6ec6464d" /><Relationship Type="http://schemas.openxmlformats.org/officeDocument/2006/relationships/numbering" Target="/word/numbering.xml" Id="Rd3cd3d86bbca477a" /><Relationship Type="http://schemas.openxmlformats.org/officeDocument/2006/relationships/settings" Target="/word/settings.xml" Id="R0ba78966d9814c30" /><Relationship Type="http://schemas.openxmlformats.org/officeDocument/2006/relationships/image" Target="/word/media/d6eb7abb-80da-455c-a170-e3c081938ddd.png" Id="R84ee1dd3114440c0" /></Relationships>
</file>