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9c895e42f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dd601c530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e0733c6e74a41" /><Relationship Type="http://schemas.openxmlformats.org/officeDocument/2006/relationships/numbering" Target="/word/numbering.xml" Id="R478fe63d2dc94749" /><Relationship Type="http://schemas.openxmlformats.org/officeDocument/2006/relationships/settings" Target="/word/settings.xml" Id="Rbad9c8dda47648af" /><Relationship Type="http://schemas.openxmlformats.org/officeDocument/2006/relationships/image" Target="/word/media/a55b0a21-bd3d-44c7-b144-cf7ff35e4d43.png" Id="R3c6dd601c53047b9" /></Relationships>
</file>