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6d9784a51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5f21b1876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Quintela de Lampacas,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45cf81df642ee" /><Relationship Type="http://schemas.openxmlformats.org/officeDocument/2006/relationships/numbering" Target="/word/numbering.xml" Id="R941630b91078419c" /><Relationship Type="http://schemas.openxmlformats.org/officeDocument/2006/relationships/settings" Target="/word/settings.xml" Id="R9af003f3f6044d23" /><Relationship Type="http://schemas.openxmlformats.org/officeDocument/2006/relationships/image" Target="/word/media/45b76f04-bdb7-4cbb-a716-6ede120a1e4f.png" Id="R12a5f21b18764ca7" /></Relationships>
</file>