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246ce4e16344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8d433d33124d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Rabuide,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8c9f1541fe4fb5" /><Relationship Type="http://schemas.openxmlformats.org/officeDocument/2006/relationships/numbering" Target="/word/numbering.xml" Id="R90ba6184f6b14de0" /><Relationship Type="http://schemas.openxmlformats.org/officeDocument/2006/relationships/settings" Target="/word/settings.xml" Id="R54082f687a794cac" /><Relationship Type="http://schemas.openxmlformats.org/officeDocument/2006/relationships/image" Target="/word/media/a8ce678f-9585-4a0a-b99c-ba890b6c5344.png" Id="Red8d433d33124d9a" /></Relationships>
</file>