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93abf4059340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45c40433b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b31df2cea441e2" /><Relationship Type="http://schemas.openxmlformats.org/officeDocument/2006/relationships/numbering" Target="/word/numbering.xml" Id="R5b630a04f4d24cb6" /><Relationship Type="http://schemas.openxmlformats.org/officeDocument/2006/relationships/settings" Target="/word/settings.xml" Id="R87d793e5611b4840" /><Relationship Type="http://schemas.openxmlformats.org/officeDocument/2006/relationships/image" Target="/word/media/554fc53e-18f8-4525-8b40-a6f77e7c35b9.png" Id="R42645c40433b44b8" /></Relationships>
</file>