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eb0e1e603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4dc37b0a0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5103c3930452e" /><Relationship Type="http://schemas.openxmlformats.org/officeDocument/2006/relationships/numbering" Target="/word/numbering.xml" Id="Rafc8197fd5994200" /><Relationship Type="http://schemas.openxmlformats.org/officeDocument/2006/relationships/settings" Target="/word/settings.xml" Id="R7e14431f6d294f9b" /><Relationship Type="http://schemas.openxmlformats.org/officeDocument/2006/relationships/image" Target="/word/media/6a2b65c9-17df-43ae-9780-b1437b0e24d7.png" Id="R0e64dc37b0a042e6" /></Relationships>
</file>