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7ac90741c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9ebdf8e13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Rapoila,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0daa1625a462d" /><Relationship Type="http://schemas.openxmlformats.org/officeDocument/2006/relationships/numbering" Target="/word/numbering.xml" Id="R0a66abe9a3b94c08" /><Relationship Type="http://schemas.openxmlformats.org/officeDocument/2006/relationships/settings" Target="/word/settings.xml" Id="Redd6c441d8034a4f" /><Relationship Type="http://schemas.openxmlformats.org/officeDocument/2006/relationships/image" Target="/word/media/8847a3a9-dc83-4abc-b4ca-d6b46cd89ba5.png" Id="R0699ebdf8e1348bb" /></Relationships>
</file>