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1ebae3a24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bf7be0ed9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59883c86b4d7f" /><Relationship Type="http://schemas.openxmlformats.org/officeDocument/2006/relationships/numbering" Target="/word/numbering.xml" Id="R4a74762f696343ce" /><Relationship Type="http://schemas.openxmlformats.org/officeDocument/2006/relationships/settings" Target="/word/settings.xml" Id="R3a0ac95b63f9406d" /><Relationship Type="http://schemas.openxmlformats.org/officeDocument/2006/relationships/image" Target="/word/media/d2b6f6f3-fc09-4b22-9169-472b81744fd6.png" Id="Ra5ebf7be0ed94fc8" /></Relationships>
</file>