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5d74dac9c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8c4794aa3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Rebelva,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479dbff8e4c8e" /><Relationship Type="http://schemas.openxmlformats.org/officeDocument/2006/relationships/numbering" Target="/word/numbering.xml" Id="R1481a4f5e4ff4e0c" /><Relationship Type="http://schemas.openxmlformats.org/officeDocument/2006/relationships/settings" Target="/word/settings.xml" Id="R6dd12e0338224050" /><Relationship Type="http://schemas.openxmlformats.org/officeDocument/2006/relationships/image" Target="/word/media/6d2d22f9-554c-4da5-9d42-bc1891198c4d.png" Id="Ra4b8c4794aa3495d" /></Relationships>
</file>