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c53bc7f1e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045fcfa23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Rebolaria,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5092808a7438d" /><Relationship Type="http://schemas.openxmlformats.org/officeDocument/2006/relationships/numbering" Target="/word/numbering.xml" Id="Rff072195c3ca448a" /><Relationship Type="http://schemas.openxmlformats.org/officeDocument/2006/relationships/settings" Target="/word/settings.xml" Id="R4d2909de9c69400c" /><Relationship Type="http://schemas.openxmlformats.org/officeDocument/2006/relationships/image" Target="/word/media/0fea382e-db43-4749-b5d6-a2061e96a8e3.png" Id="Rd5e045fcfa234c91" /></Relationships>
</file>