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222e9f07a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092e9028c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Rechaldeira,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451840ea64ba2" /><Relationship Type="http://schemas.openxmlformats.org/officeDocument/2006/relationships/numbering" Target="/word/numbering.xml" Id="R0aa2388ec17f4e1c" /><Relationship Type="http://schemas.openxmlformats.org/officeDocument/2006/relationships/settings" Target="/word/settings.xml" Id="Refd10ede3bd14f7f" /><Relationship Type="http://schemas.openxmlformats.org/officeDocument/2006/relationships/image" Target="/word/media/6865db7a-dd7f-447e-a6ee-bfb49f9f6388.png" Id="R377092e9028c452f" /></Relationships>
</file>