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c4b3aa4a3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857382302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a8afe257f4cfe" /><Relationship Type="http://schemas.openxmlformats.org/officeDocument/2006/relationships/numbering" Target="/word/numbering.xml" Id="R32297d591e4844da" /><Relationship Type="http://schemas.openxmlformats.org/officeDocument/2006/relationships/settings" Target="/word/settings.xml" Id="R00edfe8138c14f4a" /><Relationship Type="http://schemas.openxmlformats.org/officeDocument/2006/relationships/image" Target="/word/media/7a5bb53b-a4d7-4ee7-b098-745818309719.png" Id="R38e8573823024c1b" /></Relationships>
</file>