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04bf93f16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fe3d8c50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e6bd321f54429" /><Relationship Type="http://schemas.openxmlformats.org/officeDocument/2006/relationships/numbering" Target="/word/numbering.xml" Id="Rcac589479f6c4525" /><Relationship Type="http://schemas.openxmlformats.org/officeDocument/2006/relationships/settings" Target="/word/settings.xml" Id="R0f075fe158de4b63" /><Relationship Type="http://schemas.openxmlformats.org/officeDocument/2006/relationships/image" Target="/word/media/3ca1efd2-9a5f-46fb-97d6-cf498a3bb8cb.png" Id="R28f6fe3d8c5047ac" /></Relationships>
</file>