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a8e43918e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8b3de72cf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Regueirinha,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57981f826452a" /><Relationship Type="http://schemas.openxmlformats.org/officeDocument/2006/relationships/numbering" Target="/word/numbering.xml" Id="R28a1b62228ce4500" /><Relationship Type="http://schemas.openxmlformats.org/officeDocument/2006/relationships/settings" Target="/word/settings.xml" Id="Rb49a5aa0011d4262" /><Relationship Type="http://schemas.openxmlformats.org/officeDocument/2006/relationships/image" Target="/word/media/12c94d85-3e32-40db-be05-b22dc4c4e00f.png" Id="R6c48b3de72cf4f6e" /></Relationships>
</file>