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2572df4b2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94316daa3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2e927d4324cc3" /><Relationship Type="http://schemas.openxmlformats.org/officeDocument/2006/relationships/numbering" Target="/word/numbering.xml" Id="R61abe454cb064a59" /><Relationship Type="http://schemas.openxmlformats.org/officeDocument/2006/relationships/settings" Target="/word/settings.xml" Id="R0f4d0cff3ade4629" /><Relationship Type="http://schemas.openxmlformats.org/officeDocument/2006/relationships/image" Target="/word/media/4985b4c1-3611-4d5c-9a33-bd911b42b3cd.png" Id="Rd9894316daa3416c" /></Relationships>
</file>