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cbc1b8c70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db5988dfe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Rendufas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556c4dc3748fe" /><Relationship Type="http://schemas.openxmlformats.org/officeDocument/2006/relationships/numbering" Target="/word/numbering.xml" Id="R552b0828af32483c" /><Relationship Type="http://schemas.openxmlformats.org/officeDocument/2006/relationships/settings" Target="/word/settings.xml" Id="R1614184f13ec48ee" /><Relationship Type="http://schemas.openxmlformats.org/officeDocument/2006/relationships/image" Target="/word/media/947984bb-ee6e-4334-929c-4e0778670fc8.png" Id="Ra12db5988dfe46b4" /></Relationships>
</file>