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53a2aa68fb4e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9e5fb3390044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Resgais,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800d7226ab4fb3" /><Relationship Type="http://schemas.openxmlformats.org/officeDocument/2006/relationships/numbering" Target="/word/numbering.xml" Id="R417dd07e73774532" /><Relationship Type="http://schemas.openxmlformats.org/officeDocument/2006/relationships/settings" Target="/word/settings.xml" Id="Re3de8524ca6a4f9c" /><Relationship Type="http://schemas.openxmlformats.org/officeDocument/2006/relationships/image" Target="/word/media/54b48e66-404f-4c62-9276-14cf4a3123eb.png" Id="R089e5fb3390044d4" /></Relationships>
</file>