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c512eb713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eeb69d85b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5356cb9fa4feb" /><Relationship Type="http://schemas.openxmlformats.org/officeDocument/2006/relationships/numbering" Target="/word/numbering.xml" Id="R657cd83dda6b4162" /><Relationship Type="http://schemas.openxmlformats.org/officeDocument/2006/relationships/settings" Target="/word/settings.xml" Id="R7e0ebcb807d54a63" /><Relationship Type="http://schemas.openxmlformats.org/officeDocument/2006/relationships/image" Target="/word/media/6350f1ff-fb06-436b-a087-c5b5db55c2da.png" Id="R483eeb69d85b4e8d" /></Relationships>
</file>