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a81bff52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86d6ef4d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ba189112749b2" /><Relationship Type="http://schemas.openxmlformats.org/officeDocument/2006/relationships/numbering" Target="/word/numbering.xml" Id="R0ae2a78814ba4f45" /><Relationship Type="http://schemas.openxmlformats.org/officeDocument/2006/relationships/settings" Target="/word/settings.xml" Id="Rfa9813dc098c4b38" /><Relationship Type="http://schemas.openxmlformats.org/officeDocument/2006/relationships/image" Target="/word/media/07316760-172b-4a0c-b701-c9750677c960.png" Id="Ra4d86d6ef4d34bc3" /></Relationships>
</file>