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0a53537c1040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d096969f7e43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Ribalonga,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4f4bf57c3d40d6" /><Relationship Type="http://schemas.openxmlformats.org/officeDocument/2006/relationships/numbering" Target="/word/numbering.xml" Id="Racd4a99a329e4c47" /><Relationship Type="http://schemas.openxmlformats.org/officeDocument/2006/relationships/settings" Target="/word/settings.xml" Id="R8634deb662874169" /><Relationship Type="http://schemas.openxmlformats.org/officeDocument/2006/relationships/image" Target="/word/media/23ece5d1-e5a2-41a0-a654-2a9e8c3153b9.png" Id="R93d096969f7e4399" /></Relationships>
</file>