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c49d0ec70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1d35bf0da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bd2bc8d7b4490" /><Relationship Type="http://schemas.openxmlformats.org/officeDocument/2006/relationships/numbering" Target="/word/numbering.xml" Id="R5c5a346d5acf496c" /><Relationship Type="http://schemas.openxmlformats.org/officeDocument/2006/relationships/settings" Target="/word/settings.xml" Id="R72c7326e550248cb" /><Relationship Type="http://schemas.openxmlformats.org/officeDocument/2006/relationships/image" Target="/word/media/a7ad0c22-0b3b-41ca-bd59-b8a3ce59740c.png" Id="Ra7d1d35bf0da4f0d" /></Relationships>
</file>